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BE" w:rsidRDefault="000D75BE" w:rsidP="000D75BE">
      <w:pPr>
        <w:pStyle w:val="tytu"/>
        <w:rPr>
          <w:spacing w:val="9"/>
        </w:rPr>
      </w:pPr>
      <w:r>
        <w:rPr>
          <w:spacing w:val="9"/>
        </w:rPr>
        <w:t>integracja w szczyrku</w:t>
      </w:r>
    </w:p>
    <w:p w:rsidR="000D75BE" w:rsidRDefault="000D75BE" w:rsidP="000D75BE">
      <w:pPr>
        <w:pStyle w:val="leadNaszaintegracja"/>
        <w:rPr>
          <w:rFonts w:ascii="MyriadPro-Regular" w:hAnsi="MyriadPro-Regular" w:cs="MyriadPro-Regular"/>
          <w:b w:val="0"/>
          <w:bCs w:val="0"/>
          <w:color w:val="000000"/>
          <w:spacing w:val="1"/>
          <w:lang w:val="en-US"/>
        </w:rPr>
      </w:pPr>
      <w:r>
        <w:rPr>
          <w:spacing w:val="6"/>
        </w:rPr>
        <w:t>W długi listopadowy weekend 2011 r. odbył się kolejny już obóz integracyjno-adaptacyjny dla niepełnosprawnych studentów I roku. Tym razem miejscem imprezy był malowniczo położony w Beskidzie Żywieckim Szczyrk. Nastroje jak również i pogoda dopisały i tym samym uczestnicy spędzili wspólnie naprawdę niezapomniany weekend.</w:t>
      </w:r>
    </w:p>
    <w:p w:rsidR="000D75BE" w:rsidRDefault="000D75BE" w:rsidP="000D75BE">
      <w:pPr>
        <w:pStyle w:val="pierwszyakapitpoleadzie"/>
        <w:rPr>
          <w:spacing w:val="1"/>
        </w:rPr>
      </w:pPr>
      <w:r>
        <w:rPr>
          <w:spacing w:val="1"/>
        </w:rPr>
        <w:t>Integracja jest idealną okazją do nawiązania nowych znajomości i zwiększenia wiedzy na temat niepełnosprawności</w:t>
      </w:r>
    </w:p>
    <w:p w:rsidR="000D75BE" w:rsidRDefault="000D75BE" w:rsidP="000D75BE">
      <w:pPr>
        <w:pStyle w:val="tekst"/>
        <w:rPr>
          <w:spacing w:val="1"/>
        </w:rPr>
      </w:pPr>
      <w:r>
        <w:rPr>
          <w:spacing w:val="1"/>
        </w:rPr>
        <w:t>Podobnie jak wcześniejsze obozy także i ten ostatni stanowił świetną okazję do nawiązania nowych przyjaźni a ponadto do zwiększenia swej świadomości i zdobycia dodatkowej wiedzy na tematy związane z niepełnosprawnością. Bez wątpienia uczestnicy dobrze się czuli w swym towarzystwie i nawiązali wiele nowych znajomości. Wierzymy także (o czym świadczą również wypełnione przez studentów po zakończeniu obozu ankiety), że dowiedzieli się wiele przydatnych i ciekawych informacji. Ale jak to wszystko przebiegało – o tym kroku po kroku.</w:t>
      </w:r>
    </w:p>
    <w:p w:rsidR="000D75BE" w:rsidRDefault="000D75BE" w:rsidP="000D75BE">
      <w:pPr>
        <w:pStyle w:val="rdtytuNaszaintegracja"/>
        <w:rPr>
          <w:spacing w:val="1"/>
        </w:rPr>
      </w:pPr>
      <w:r>
        <w:rPr>
          <w:spacing w:val="1"/>
        </w:rPr>
        <w:t>Dzień pierwszy – podróż, kolacja i wspólna integracja</w:t>
      </w:r>
    </w:p>
    <w:p w:rsidR="000D75BE" w:rsidRDefault="000D75BE" w:rsidP="000D75BE">
      <w:pPr>
        <w:pStyle w:val="pierwszyakapitpoleadzie"/>
        <w:rPr>
          <w:spacing w:val="1"/>
        </w:rPr>
      </w:pPr>
      <w:r>
        <w:rPr>
          <w:spacing w:val="1"/>
        </w:rPr>
        <w:t xml:space="preserve">Wyjazd z kampusu UEK nastąpił w czwartkowe słoneczne popołudnie. Po kilkugodzinnej podróży bezpiecznie dotarliśmy do Ośrodka „Orle Gniazdo” w Szczyrku, gdzie na wszystkich uczestników czekała już wspaniała kolacja (jedzenie w ośrodku było naprawdę smaczne i chyba nawet nieco za obfite). Jeszcze tego samego wieczoru odbył się wieczór zapoznawczy prowadzony przez Monikę </w:t>
      </w:r>
      <w:proofErr w:type="spellStart"/>
      <w:r>
        <w:rPr>
          <w:spacing w:val="1"/>
        </w:rPr>
        <w:t>Piegę</w:t>
      </w:r>
      <w:proofErr w:type="spellEnd"/>
      <w:r>
        <w:rPr>
          <w:spacing w:val="1"/>
        </w:rPr>
        <w:t xml:space="preserve"> – psycholog z BON UPJPII. Dla lepszego odbioru studenci usiedli w okręgu. Jedna z zabaw, które miały posłużyć przełamaniu lodów, polegała na powtarzaniu imion wszystkich poprzedników wraz z nazwą uczelni. Nietrudno domyślić się, że każda kolejna osoba miała coraz cięższe zadanie, nie mówiąc już o osobie ostatniej, która musiała powtórzyć imiona oraz nazwy uczelni 35 osób. Druga zabawa polegała na dobraniu się dwójkami w pary i dowiedzeniu się od swego rozmówcy w ciągu kilkuminutowej rozmowy jak najwięcej informacji na jego temat, a następnie ich powtórzeniu całej grupie. Sukces został osiągnięty. Uczestnicy wstępnie poznali się, co w dużej mierze ułatwiło im dalszą integrację.</w:t>
      </w:r>
    </w:p>
    <w:p w:rsidR="000D75BE" w:rsidRDefault="000D75BE" w:rsidP="000D75BE">
      <w:pPr>
        <w:pStyle w:val="rdtytuNaszaintegracja"/>
        <w:rPr>
          <w:spacing w:val="1"/>
        </w:rPr>
      </w:pPr>
      <w:r>
        <w:rPr>
          <w:spacing w:val="1"/>
        </w:rPr>
        <w:t>Dzień drugi – prezentacje, Muzeum Browaru Żywiec zwiedzanie oraz „miganie”</w:t>
      </w:r>
    </w:p>
    <w:p w:rsidR="000D75BE" w:rsidRDefault="000D75BE" w:rsidP="000D75BE">
      <w:pPr>
        <w:pStyle w:val="pierwszyakapitpoleadzie"/>
        <w:rPr>
          <w:spacing w:val="1"/>
        </w:rPr>
      </w:pPr>
      <w:r>
        <w:rPr>
          <w:spacing w:val="1"/>
        </w:rPr>
        <w:t xml:space="preserve">Drugi dzień rozpoczął się wspólnym śniadaniem o godzinie 9:00, po którym odbyła się prezentacja na temat działań i projektów realizowanych przez krakowskie Biura ds. Osób Niepełnosprawnych. Po niej przewodniczący ZSN UEK Mateusz </w:t>
      </w:r>
      <w:proofErr w:type="spellStart"/>
      <w:r>
        <w:rPr>
          <w:spacing w:val="1"/>
        </w:rPr>
        <w:t>Macałka</w:t>
      </w:r>
      <w:proofErr w:type="spellEnd"/>
      <w:r>
        <w:rPr>
          <w:spacing w:val="1"/>
        </w:rPr>
        <w:t xml:space="preserve"> dokonał kolejnych dwóch prezentacji. Pierwsza z nich dotyczyła Zrzeszeń Studentów Niepełnosprawnych działających na krakowskich uczelniach wyższych, natomiast tematem drugiej z nich był Państwowy Fundusz Rehabilitacji Osób Niepełnosprawnych i programy, które ta instytucja ma w swej ofercie dla studentów z niepełnosprawnościami. Następnie uczestnicy mieli dłuższą chwilę czasu wolnego aż do obiadu, po którym wszyscy wspólnie wybrali się na zwiedzanie Muzeum Browaru Żywiec.</w:t>
      </w:r>
    </w:p>
    <w:p w:rsidR="000D75BE" w:rsidRDefault="000D75BE" w:rsidP="000D75BE">
      <w:pPr>
        <w:pStyle w:val="tekst"/>
        <w:rPr>
          <w:spacing w:val="1"/>
        </w:rPr>
      </w:pPr>
      <w:r>
        <w:rPr>
          <w:spacing w:val="1"/>
        </w:rPr>
        <w:t>Bez wątpienia muzeum żywieckiego browaru jest miejscem godnym polecenia. Trasa zwiedzania oraz ekspozycje zostały bardzo dobrze przygotowane i tym samym zaciekawiają zwiedzających. Przedstawiają one historię powstania i rozwoju browaru. Na końcu oprowadzania każda osoba otrzymuje prezent – pamiątkowy kufel, a także bierze udział w darmowej degustacji. Wycieczka do Żywca zajęła około 3 godzin. Była to bez wątpienia jedna z głównych atrakcji wyjazdu. Około godziny 18:00 cała grupa wróciła bezpiecznie do ośrodka na kolację. Ostatnim punktem piątkowego programu była prezentacja na temat języka migowego bardzo interesująco przedstawiona przez Magdalenę Sipowicz.</w:t>
      </w:r>
    </w:p>
    <w:p w:rsidR="000D75BE" w:rsidRDefault="000D75BE" w:rsidP="000D75BE">
      <w:pPr>
        <w:pStyle w:val="rdtytuNaszaintegracja"/>
        <w:rPr>
          <w:spacing w:val="1"/>
        </w:rPr>
      </w:pPr>
      <w:r>
        <w:rPr>
          <w:spacing w:val="1"/>
        </w:rPr>
        <w:t>Dzień trzeci – warsztaty, projekcja filmu, spotkanie z podróżnikiem, grillowanie i wspólne śpiewanie</w:t>
      </w:r>
    </w:p>
    <w:p w:rsidR="000D75BE" w:rsidRDefault="000D75BE" w:rsidP="000D75BE">
      <w:pPr>
        <w:pStyle w:val="pierwszyakapitpoleadzie"/>
      </w:pPr>
      <w:r>
        <w:t xml:space="preserve">Zdecydowanie dzień trzeci był najbardziej atrakcyjny i efektywnie spędzony, choć zaczął się oczywiście podobnie jak dzień wcześniejszy – mianowicie wspólnym śniadaniem. Po nim uczestnicy wyjazdu zostali podzieleni na dwie grupy. Jedna uczestniczyła w warsztatach psychologicznych dotyczących radzenia sobie na I roku studiów, które prowadziła psycholog Monika Piega, podczas gdy druga brała udział w projekcji filmu: „Moja lewa stopa” i dyskusji na jego temat. Później nastąpiła zamiana grup. Po ciekawym przedpołudniu przyszła pora na obiad, zaś po nim czas na kolejną atrakcję wyjazdu. Było nią spotkanie z Panem Krzysztofem </w:t>
      </w:r>
      <w:proofErr w:type="spellStart"/>
      <w:r>
        <w:t>Gardasiem</w:t>
      </w:r>
      <w:proofErr w:type="spellEnd"/>
      <w:r>
        <w:t xml:space="preserve"> – niepełnosprawnym zdobywcą takich szczytów jak Mount Blanc, Kilimandżaro (dwukrotnie, w tym w roku 2008 w ramach wyprawy „Moje Kilimandżaro”, zorganizowanej przez Fundację Anny Dymnej „Mimo Wszystko”), Elbrus czy także prawie ośmiotysięczna Aconcagua zlokalizowanego w Ameryce Południowej. Spotkanie było naprawdę interesujące i studenci zadawali gościowi wiele pytań. Wyczyny Pana Krzysztofa (podróżnik porusza się o kulach) stanowią świetny przykład na to, że także osoby z niepełnosprawnościami mogą spełniać swoje marzenia i dochodzić do rzeczy wielkich – nawet takich, które wielu pełnosprawnym osobom być może nie przeszłyby przez myśl.</w:t>
      </w:r>
    </w:p>
    <w:p w:rsidR="000D75BE" w:rsidRDefault="000D75BE" w:rsidP="000D75BE">
      <w:pPr>
        <w:pStyle w:val="tekst"/>
        <w:rPr>
          <w:spacing w:val="1"/>
        </w:rPr>
      </w:pPr>
      <w:r>
        <w:rPr>
          <w:spacing w:val="3"/>
        </w:rPr>
        <w:t xml:space="preserve">Po efektywnie spożytkowanym dniu przyszła część integracyjna. W ramach kolacji ośrodek zorganizował dla uczestników obozu grill wraz z ogniskiem. Nie obyło się bez śpiewu i muzyki, tym bardziej, że do dyspozycji mieliśmy nie tylko gitarę, ale także trąbkę, na której grał student UEK Martin oraz skrzypce, którymi „dowodził” Przemek z UPJPII. Gdy już zabrakło drewna na ognisko, uczestnicy przenieśli  się do wnętrza ośrodka. Śpiew </w:t>
      </w:r>
      <w:r>
        <w:rPr>
          <w:spacing w:val="3"/>
        </w:rPr>
        <w:lastRenderedPageBreak/>
        <w:t>i zabawa trwały dobrych kilka godzin.</w:t>
      </w:r>
    </w:p>
    <w:p w:rsidR="000D75BE" w:rsidRDefault="000D75BE" w:rsidP="000D75BE">
      <w:pPr>
        <w:pStyle w:val="rdtytuNaszaintegracja"/>
        <w:rPr>
          <w:spacing w:val="1"/>
        </w:rPr>
      </w:pPr>
      <w:r>
        <w:rPr>
          <w:spacing w:val="1"/>
        </w:rPr>
        <w:t>Dzień czwarty – czas wolny, krótka rozmowa i powrót do Krakowa</w:t>
      </w:r>
    </w:p>
    <w:p w:rsidR="000D75BE" w:rsidRDefault="000D75BE" w:rsidP="000D75BE">
      <w:pPr>
        <w:pStyle w:val="pierwszyakapitpoleadzie"/>
        <w:rPr>
          <w:spacing w:val="1"/>
        </w:rPr>
      </w:pPr>
      <w:r>
        <w:rPr>
          <w:spacing w:val="1"/>
        </w:rPr>
        <w:t xml:space="preserve">W niedzielę między śniadaniem, a obiadem studenci mieli kilka godzin czasu wolnego. Część z nich wybrała się na spacer w góry, część zeszła do centrum Szczyrku, zaś pozostali korzystali z udogodnień ośrodka: masażu, jacuzzi czy też sauny. Później wszyscy wspólnie spotkali się, aby raz jeszcze w pełnym gronie móc porozmawiać i zjeść ostatni już w ramach tegorocznego obozu obiad. </w:t>
      </w:r>
    </w:p>
    <w:p w:rsidR="000D75BE" w:rsidRDefault="000D75BE" w:rsidP="000D75BE">
      <w:pPr>
        <w:pStyle w:val="tekst"/>
        <w:rPr>
          <w:spacing w:val="1"/>
          <w:lang w:val="en-US"/>
        </w:rPr>
      </w:pPr>
      <w:r>
        <w:rPr>
          <w:spacing w:val="2"/>
        </w:rPr>
        <w:t>Niestety, wszystko co dobre, szybko się kończy. Dlatego po posiłku, trzeba było się spakować i ruszyć w podróż powrotną do Krakowa, gdzie dotarliśmy przed godziną 18:00. I tak oto kolejny obóz integracyjno-adaptacyjny pozostał już tylko wspomnieniem, ale bez wątpienia jakże miłym wspomnieniem.</w:t>
      </w:r>
    </w:p>
    <w:p w:rsidR="000D75BE" w:rsidRDefault="000D75BE" w:rsidP="000D75BE">
      <w:pPr>
        <w:pStyle w:val="tekst"/>
        <w:rPr>
          <w:spacing w:val="1"/>
        </w:rPr>
      </w:pPr>
      <w:r>
        <w:rPr>
          <w:spacing w:val="1"/>
        </w:rPr>
        <w:t>Na koniec należy dodać, iż w czasie obozu studenci, którzy tego wymagali mieli zapewnioną pomoc asystenta. Ponadto z myślą o osobach mających problemy ze słuchem w obozie wzięli udział także dwaj tłumacze języka migowego. Byli nimi wspomniana już Magdalena Sipowicz oraz Alicja Pietrzyk, które wytrwale służyły pomocą w kontaktach  z osobami niesłyszącymi. Przy tej okazji zarówno tłumaczom jak i asystentom za pomoc dziękujemy. Oczywiście zakwaterowanie miało miejsce w ośrodku dostosowanym do potrzeb osób niepełnosprawnych.</w:t>
      </w:r>
    </w:p>
    <w:p w:rsidR="000D75BE" w:rsidRDefault="000D75BE" w:rsidP="000D75BE">
      <w:pPr>
        <w:pStyle w:val="tekst"/>
        <w:rPr>
          <w:spacing w:val="1"/>
        </w:rPr>
      </w:pPr>
      <w:r>
        <w:rPr>
          <w:spacing w:val="1"/>
        </w:rPr>
        <w:t>W imprezie udział wzięli studenci pięciu krakowskich uczelni wyższych (UEK, AGH, PK, UP i UPJPII). Wszyscy otrzymali pamiątkowe gadżety oraz koszulki. Uczestnicy nocowali w malowniczo położonym na zboczach masywu Klimczoka Ośrodku „Orle Gniazdo”, z okien którego rozpościerał się piękny widok na masyw Skrzycznego oraz na położony kilkaset metrów niżej Szczyrk. Wrażenia wizualne były tym wspanialsze, że przez cały czas towarzyszyła nam piękna, słoneczna pogoda.</w:t>
      </w:r>
    </w:p>
    <w:p w:rsidR="000D75BE" w:rsidRDefault="000D75BE" w:rsidP="000D75BE">
      <w:pPr>
        <w:pStyle w:val="tekst"/>
        <w:rPr>
          <w:spacing w:val="1"/>
          <w:lang w:val="en-US"/>
        </w:rPr>
      </w:pPr>
      <w:r>
        <w:rPr>
          <w:spacing w:val="1"/>
        </w:rPr>
        <w:t>Z opinii uczestników, a także z wypełnionych przez nich kwestionariuszy ankiet wiemy, że obóz się podobał i że będą go oni miło wspominać. Za wszystkie cenne wskazówki oraz sugestie przy tej okazji dziękujemy. Dziękujemy także za pomoc wszystkim osobom, które aktywnie włączyli się w przygotowanie i przebieg obozu, zaś samym uczestnikom za udział i życzliwość w czasie wyjazdu.</w:t>
      </w:r>
    </w:p>
    <w:p w:rsidR="000D75BE" w:rsidRDefault="000D75BE" w:rsidP="000D75BE">
      <w:pPr>
        <w:pStyle w:val="podpisautora"/>
        <w:rPr>
          <w:spacing w:val="1"/>
        </w:rPr>
      </w:pPr>
      <w:r>
        <w:rPr>
          <w:spacing w:val="1"/>
        </w:rPr>
        <w:t>Marek Świerad (BON UEK)</w:t>
      </w:r>
    </w:p>
    <w:p w:rsidR="00DB476D" w:rsidRDefault="00DB476D">
      <w:bookmarkStart w:id="0" w:name="_GoBack"/>
      <w:bookmarkEnd w:id="0"/>
    </w:p>
    <w:sectPr w:rsidR="00DB476D" w:rsidSect="00000EBD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BE"/>
    <w:rsid w:val="00090AD4"/>
    <w:rsid w:val="000D75BE"/>
    <w:rsid w:val="00DB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D089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uiPriority w:val="99"/>
    <w:rsid w:val="000D75BE"/>
    <w:pPr>
      <w:keepNext/>
      <w:widowControl w:val="0"/>
      <w:suppressAutoHyphens/>
      <w:autoSpaceDE w:val="0"/>
      <w:autoSpaceDN w:val="0"/>
      <w:adjustRightInd w:val="0"/>
      <w:spacing w:line="600" w:lineRule="atLeast"/>
      <w:textAlignment w:val="center"/>
    </w:pPr>
    <w:rPr>
      <w:rFonts w:ascii="MyriadPro-Bold" w:hAnsi="MyriadPro-Bold" w:cs="MyriadPro-Bold"/>
      <w:b/>
      <w:bCs/>
      <w:caps/>
      <w:color w:val="000000"/>
      <w:sz w:val="60"/>
      <w:szCs w:val="60"/>
      <w:lang w:val="pl-PL"/>
    </w:rPr>
  </w:style>
  <w:style w:type="paragraph" w:customStyle="1" w:styleId="tekst">
    <w:name w:val="tekst"/>
    <w:basedOn w:val="Normalny"/>
    <w:uiPriority w:val="99"/>
    <w:rsid w:val="000D75BE"/>
    <w:pPr>
      <w:keepNext/>
      <w:widowControl w:val="0"/>
      <w:autoSpaceDE w:val="0"/>
      <w:autoSpaceDN w:val="0"/>
      <w:adjustRightInd w:val="0"/>
      <w:spacing w:line="230" w:lineRule="atLeast"/>
      <w:ind w:firstLine="283"/>
      <w:jc w:val="both"/>
      <w:textAlignment w:val="center"/>
    </w:pPr>
    <w:rPr>
      <w:rFonts w:ascii="MyriadPro-Regular" w:hAnsi="MyriadPro-Regular" w:cs="MyriadPro-Regular"/>
      <w:color w:val="000000"/>
      <w:sz w:val="21"/>
      <w:szCs w:val="21"/>
      <w:lang w:val="pl-PL"/>
    </w:rPr>
  </w:style>
  <w:style w:type="paragraph" w:customStyle="1" w:styleId="leadNaszaintegracja">
    <w:name w:val="lead (Nasza integracja)"/>
    <w:basedOn w:val="tekst"/>
    <w:uiPriority w:val="99"/>
    <w:rsid w:val="000D75BE"/>
    <w:pPr>
      <w:spacing w:after="57"/>
      <w:ind w:firstLine="0"/>
    </w:pPr>
    <w:rPr>
      <w:rFonts w:ascii="MyriadPro-Bold" w:hAnsi="MyriadPro-Bold" w:cs="MyriadPro-Bold"/>
      <w:b/>
      <w:bCs/>
      <w:color w:val="734596"/>
    </w:rPr>
  </w:style>
  <w:style w:type="paragraph" w:customStyle="1" w:styleId="pierwszyakapitpoleadzie">
    <w:name w:val="pierwszy akapit po leadzie"/>
    <w:basedOn w:val="tekst"/>
    <w:uiPriority w:val="99"/>
    <w:rsid w:val="000D75BE"/>
    <w:pPr>
      <w:ind w:firstLine="0"/>
    </w:pPr>
  </w:style>
  <w:style w:type="paragraph" w:customStyle="1" w:styleId="rdtytuNaszaintegracja">
    <w:name w:val="śródtytuł (Nasza integracja)"/>
    <w:basedOn w:val="Normalny"/>
    <w:uiPriority w:val="99"/>
    <w:rsid w:val="000D75BE"/>
    <w:pPr>
      <w:keepNext/>
      <w:widowControl w:val="0"/>
      <w:suppressAutoHyphens/>
      <w:autoSpaceDE w:val="0"/>
      <w:autoSpaceDN w:val="0"/>
      <w:adjustRightInd w:val="0"/>
      <w:spacing w:before="340" w:line="230" w:lineRule="atLeast"/>
      <w:jc w:val="center"/>
      <w:textAlignment w:val="center"/>
    </w:pPr>
    <w:rPr>
      <w:rFonts w:ascii="MyriadPro-Bold" w:hAnsi="MyriadPro-Bold" w:cs="MyriadPro-Bold"/>
      <w:b/>
      <w:bCs/>
      <w:caps/>
      <w:color w:val="734596"/>
      <w:sz w:val="21"/>
      <w:szCs w:val="21"/>
      <w:lang w:val="pl-PL"/>
    </w:rPr>
  </w:style>
  <w:style w:type="paragraph" w:customStyle="1" w:styleId="podpisautora">
    <w:name w:val="podpis autora"/>
    <w:basedOn w:val="tekst"/>
    <w:uiPriority w:val="99"/>
    <w:rsid w:val="000D75BE"/>
    <w:pPr>
      <w:suppressAutoHyphens/>
      <w:spacing w:before="170"/>
      <w:ind w:firstLine="0"/>
      <w:jc w:val="right"/>
    </w:pPr>
    <w:rPr>
      <w:rFonts w:ascii="MyriadPro-Bold" w:hAnsi="MyriadPro-Bold" w:cs="MyriadPro-Bold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uiPriority w:val="99"/>
    <w:rsid w:val="000D75BE"/>
    <w:pPr>
      <w:keepNext/>
      <w:widowControl w:val="0"/>
      <w:suppressAutoHyphens/>
      <w:autoSpaceDE w:val="0"/>
      <w:autoSpaceDN w:val="0"/>
      <w:adjustRightInd w:val="0"/>
      <w:spacing w:line="600" w:lineRule="atLeast"/>
      <w:textAlignment w:val="center"/>
    </w:pPr>
    <w:rPr>
      <w:rFonts w:ascii="MyriadPro-Bold" w:hAnsi="MyriadPro-Bold" w:cs="MyriadPro-Bold"/>
      <w:b/>
      <w:bCs/>
      <w:caps/>
      <w:color w:val="000000"/>
      <w:sz w:val="60"/>
      <w:szCs w:val="60"/>
      <w:lang w:val="pl-PL"/>
    </w:rPr>
  </w:style>
  <w:style w:type="paragraph" w:customStyle="1" w:styleId="tekst">
    <w:name w:val="tekst"/>
    <w:basedOn w:val="Normalny"/>
    <w:uiPriority w:val="99"/>
    <w:rsid w:val="000D75BE"/>
    <w:pPr>
      <w:keepNext/>
      <w:widowControl w:val="0"/>
      <w:autoSpaceDE w:val="0"/>
      <w:autoSpaceDN w:val="0"/>
      <w:adjustRightInd w:val="0"/>
      <w:spacing w:line="230" w:lineRule="atLeast"/>
      <w:ind w:firstLine="283"/>
      <w:jc w:val="both"/>
      <w:textAlignment w:val="center"/>
    </w:pPr>
    <w:rPr>
      <w:rFonts w:ascii="MyriadPro-Regular" w:hAnsi="MyriadPro-Regular" w:cs="MyriadPro-Regular"/>
      <w:color w:val="000000"/>
      <w:sz w:val="21"/>
      <w:szCs w:val="21"/>
      <w:lang w:val="pl-PL"/>
    </w:rPr>
  </w:style>
  <w:style w:type="paragraph" w:customStyle="1" w:styleId="leadNaszaintegracja">
    <w:name w:val="lead (Nasza integracja)"/>
    <w:basedOn w:val="tekst"/>
    <w:uiPriority w:val="99"/>
    <w:rsid w:val="000D75BE"/>
    <w:pPr>
      <w:spacing w:after="57"/>
      <w:ind w:firstLine="0"/>
    </w:pPr>
    <w:rPr>
      <w:rFonts w:ascii="MyriadPro-Bold" w:hAnsi="MyriadPro-Bold" w:cs="MyriadPro-Bold"/>
      <w:b/>
      <w:bCs/>
      <w:color w:val="734596"/>
    </w:rPr>
  </w:style>
  <w:style w:type="paragraph" w:customStyle="1" w:styleId="pierwszyakapitpoleadzie">
    <w:name w:val="pierwszy akapit po leadzie"/>
    <w:basedOn w:val="tekst"/>
    <w:uiPriority w:val="99"/>
    <w:rsid w:val="000D75BE"/>
    <w:pPr>
      <w:ind w:firstLine="0"/>
    </w:pPr>
  </w:style>
  <w:style w:type="paragraph" w:customStyle="1" w:styleId="rdtytuNaszaintegracja">
    <w:name w:val="śródtytuł (Nasza integracja)"/>
    <w:basedOn w:val="Normalny"/>
    <w:uiPriority w:val="99"/>
    <w:rsid w:val="000D75BE"/>
    <w:pPr>
      <w:keepNext/>
      <w:widowControl w:val="0"/>
      <w:suppressAutoHyphens/>
      <w:autoSpaceDE w:val="0"/>
      <w:autoSpaceDN w:val="0"/>
      <w:adjustRightInd w:val="0"/>
      <w:spacing w:before="340" w:line="230" w:lineRule="atLeast"/>
      <w:jc w:val="center"/>
      <w:textAlignment w:val="center"/>
    </w:pPr>
    <w:rPr>
      <w:rFonts w:ascii="MyriadPro-Bold" w:hAnsi="MyriadPro-Bold" w:cs="MyriadPro-Bold"/>
      <w:b/>
      <w:bCs/>
      <w:caps/>
      <w:color w:val="734596"/>
      <w:sz w:val="21"/>
      <w:szCs w:val="21"/>
      <w:lang w:val="pl-PL"/>
    </w:rPr>
  </w:style>
  <w:style w:type="paragraph" w:customStyle="1" w:styleId="podpisautora">
    <w:name w:val="podpis autora"/>
    <w:basedOn w:val="tekst"/>
    <w:uiPriority w:val="99"/>
    <w:rsid w:val="000D75BE"/>
    <w:pPr>
      <w:suppressAutoHyphens/>
      <w:spacing w:before="170"/>
      <w:ind w:firstLine="0"/>
      <w:jc w:val="right"/>
    </w:pPr>
    <w:rPr>
      <w:rFonts w:ascii="MyriadPro-Bold" w:hAnsi="MyriadPro-Bold" w:cs="MyriadPro-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1078</Words>
  <Characters>6470</Characters>
  <Application>Microsoft Macintosh Word</Application>
  <DocSecurity>0</DocSecurity>
  <Lines>53</Lines>
  <Paragraphs>15</Paragraphs>
  <ScaleCrop>false</ScaleCrop>
  <Company/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Suberlak</dc:creator>
  <cp:keywords/>
  <dc:description/>
  <cp:lastModifiedBy>Anna Suberlak</cp:lastModifiedBy>
  <cp:revision>1</cp:revision>
  <dcterms:created xsi:type="dcterms:W3CDTF">2012-03-12T19:20:00Z</dcterms:created>
  <dcterms:modified xsi:type="dcterms:W3CDTF">2012-03-12T19:20:00Z</dcterms:modified>
</cp:coreProperties>
</file>